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F8455A" w14:textId="77777777" w:rsidR="00C24993" w:rsidRPr="009A0A69" w:rsidRDefault="00C24993" w:rsidP="00C24993">
      <w:pPr>
        <w:rPr>
          <w:rFonts w:ascii="Arial" w:hAnsi="Arial" w:cs="Arial"/>
        </w:rPr>
      </w:pPr>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400487" w14:paraId="10AE5DE8"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17897DDE"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24993" w:rsidRPr="001F16AF" w14:paraId="3D7FA5B3"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0C553FDD" w14:textId="77777777" w:rsidR="00C24993" w:rsidRPr="002432C8" w:rsidRDefault="00C24993"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C24993" w:rsidRPr="001F16AF" w14:paraId="1C97D936"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504A88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Garage</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EC14CF4"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 xml:space="preserve">Players answer the tables selected by their teacher or by TTRS’ Auto trainer. </w:t>
            </w:r>
          </w:p>
          <w:p w14:paraId="58B222A7"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if you feel your child is overwhelmed by the number of tables they’re practising, please speak to their teacher. We suggest to teachers to select one table per week with small combinations every third or fourth week.</w:t>
            </w:r>
          </w:p>
          <w:p w14:paraId="44E83DC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If your child is on Auto, they will practise the one table chosen for them* in small chunks of 4 questions at a time. Our algorithm selects the table after a Gig game.</w:t>
            </w:r>
          </w:p>
        </w:tc>
        <w:bookmarkStart w:id="0" w:name="_GoBack"/>
        <w:bookmarkEnd w:id="0"/>
      </w:tr>
      <w:tr w:rsidR="00C24993" w:rsidRPr="001F16AF" w14:paraId="6B411750"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874AA23"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Gig</w:t>
            </w:r>
            <w:r w:rsidRPr="002432C8">
              <w:rPr>
                <w:rFonts w:eastAsia="Times New Roman" w:cstheme="minorHAnsi"/>
                <w:color w:val="000000"/>
                <w:sz w:val="20"/>
                <w:szCs w:val="20"/>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7EAFB90F" w14:textId="77777777" w:rsidR="00C24993" w:rsidRPr="00597F10" w:rsidRDefault="00C24993" w:rsidP="00182E43">
            <w:pPr>
              <w:spacing w:after="12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If your child is on Auto training they will periodically play Gig games to assess which table is best for them to practise in the Garage.</w:t>
            </w:r>
          </w:p>
          <w:p w14:paraId="365B6511"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b/>
                <w:bCs/>
                <w:color w:val="000000"/>
                <w:sz w:val="20"/>
                <w:szCs w:val="20"/>
                <w:lang w:eastAsia="en-GB"/>
              </w:rPr>
              <w:t>Important</w:t>
            </w:r>
            <w:r w:rsidRPr="00597F10">
              <w:rPr>
                <w:rFonts w:eastAsia="Times New Roman" w:cstheme="minorHAnsi"/>
                <w:color w:val="000000"/>
                <w:sz w:val="20"/>
                <w:szCs w:val="20"/>
                <w:lang w:eastAsia="en-GB"/>
              </w:rPr>
              <w:t>: players must give each Gig performance their full concentration to demonstrate their tables skills. They may be returned to an earlier table if not.</w:t>
            </w:r>
          </w:p>
        </w:tc>
      </w:tr>
      <w:tr w:rsidR="00C24993" w:rsidRPr="001F16AF" w14:paraId="7DF0CF3A"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3B28459C" w14:textId="77777777" w:rsidR="00C24993" w:rsidRPr="002432C8" w:rsidRDefault="00C24993" w:rsidP="00182E43">
            <w:pPr>
              <w:spacing w:after="0" w:line="240" w:lineRule="auto"/>
              <w:ind w:left="268"/>
              <w:rPr>
                <w:rFonts w:eastAsia="Times New Roman" w:cstheme="minorHAnsi"/>
                <w:sz w:val="20"/>
                <w:szCs w:val="20"/>
                <w:lang w:eastAsia="en-GB"/>
              </w:rPr>
            </w:pPr>
            <w:r w:rsidRPr="00597F10">
              <w:rPr>
                <w:rFonts w:eastAsia="Times New Roman" w:cstheme="minorHAnsi"/>
                <w:b/>
                <w:bCs/>
                <w:color w:val="000000"/>
                <w:sz w:val="20"/>
                <w:szCs w:val="20"/>
                <w:lang w:eastAsia="en-GB"/>
              </w:rPr>
              <w:t>Jamming</w:t>
            </w:r>
            <w:r>
              <w:rPr>
                <w:rFonts w:ascii="Open Sans Bold" w:eastAsia="Times New Roman" w:hAnsi="Open Sans Bold" w:cs="Arial"/>
                <w:sz w:val="20"/>
                <w:szCs w:val="20"/>
                <w:lang w:eastAsia="en-GB"/>
              </w:rPr>
              <w:br/>
            </w:r>
            <w:r w:rsidRPr="00597F10">
              <w:rPr>
                <w:rFonts w:eastAsia="Times New Roman" w:cstheme="minorHAnsi"/>
                <w:color w:val="000000"/>
                <w:sz w:val="20"/>
                <w:szCs w:val="20"/>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3033ABB"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597F10">
              <w:rPr>
                <w:rFonts w:eastAsia="Times New Roman" w:cstheme="minorHAnsi"/>
                <w:color w:val="000000"/>
                <w:sz w:val="20"/>
                <w:szCs w:val="20"/>
                <w:lang w:eastAsia="en-GB"/>
              </w:rPr>
              <w:t>The only game mode without a timer, your child choses the table and the operation (× or ÷ or both) they want to practise. Answer 10, 20 or 30 questions.</w:t>
            </w:r>
          </w:p>
        </w:tc>
      </w:tr>
      <w:tr w:rsidR="00C24993" w:rsidRPr="001F16AF" w14:paraId="268D16DD"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A4AE639"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sz w:val="20"/>
                <w:szCs w:val="20"/>
                <w:lang w:eastAsia="en-GB"/>
              </w:rPr>
              <w:t>Studio</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66EDFD0"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Here your child earns their Rock Status, which is based on their Studio Speed. The faster they are the better their status. Studio Speed is the average of their most recent 10 Studio games. Suitable for confident players.</w:t>
            </w:r>
          </w:p>
        </w:tc>
      </w:tr>
      <w:tr w:rsidR="00C24993" w:rsidRPr="001F16AF" w14:paraId="02EC54C0"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F022" w14:textId="77777777" w:rsidR="00C24993" w:rsidRPr="002432C8" w:rsidRDefault="00C24993" w:rsidP="00182E43">
            <w:pPr>
              <w:spacing w:after="0" w:line="240" w:lineRule="auto"/>
              <w:ind w:left="268"/>
              <w:rPr>
                <w:rFonts w:eastAsia="Times New Roman" w:cstheme="minorHAnsi"/>
                <w:b/>
                <w:bCs/>
                <w:sz w:val="20"/>
                <w:szCs w:val="20"/>
                <w:lang w:eastAsia="en-GB"/>
              </w:rPr>
            </w:pPr>
            <w:r w:rsidRPr="002432C8">
              <w:rPr>
                <w:rFonts w:eastAsia="Times New Roman" w:cstheme="minorHAnsi"/>
                <w:b/>
                <w:bCs/>
                <w:color w:val="000000"/>
                <w:sz w:val="20"/>
                <w:szCs w:val="20"/>
                <w:lang w:eastAsia="en-GB"/>
              </w:rPr>
              <w:t>Soundcheck</w:t>
            </w:r>
            <w:r w:rsidRPr="002432C8">
              <w:rPr>
                <w:rFonts w:eastAsia="Times New Roman" w:cstheme="minorHAnsi"/>
                <w:color w:val="000000"/>
                <w:sz w:val="20"/>
                <w:szCs w:val="20"/>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24B305A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Soundcheck games ask 25 multiplication questions (up to 12×12), allowing</w:t>
            </w:r>
            <w:r w:rsidRPr="002432C8">
              <w:rPr>
                <w:rFonts w:eastAsia="Times New Roman" w:cstheme="minorHAnsi"/>
                <w:color w:val="000000"/>
                <w:sz w:val="20"/>
                <w:szCs w:val="20"/>
                <w:lang w:eastAsia="en-GB"/>
              </w:rPr>
              <w:br/>
              <w:t>6 seconds for each question. Suitable for confident players.</w:t>
            </w:r>
          </w:p>
        </w:tc>
      </w:tr>
      <w:tr w:rsidR="00C24993" w:rsidRPr="001F16AF" w14:paraId="1232D14F"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3F7BFA01" w14:textId="77777777" w:rsidR="00C24993" w:rsidRPr="002432C8" w:rsidRDefault="00C24993" w:rsidP="00182E43">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C24993" w:rsidRPr="001F16AF" w14:paraId="2D1D309E"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2947F1E"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Festival</w:t>
            </w:r>
            <w:r w:rsidRPr="002432C8">
              <w:rPr>
                <w:rFonts w:eastAsia="Times New Roman" w:cstheme="minorHAnsi"/>
                <w:color w:val="000000"/>
                <w:sz w:val="20"/>
                <w:szCs w:val="20"/>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5DD7D4F"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compete against others from around the world, with their identities protected behind their rock names. Suitable for confident players.</w:t>
            </w:r>
          </w:p>
        </w:tc>
      </w:tr>
      <w:tr w:rsidR="00C24993" w:rsidRPr="001F16AF" w14:paraId="704109BF"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53DEECF9" w14:textId="77777777" w:rsidR="00C24993" w:rsidRPr="002432C8" w:rsidRDefault="00C24993" w:rsidP="00182E43">
            <w:pPr>
              <w:spacing w:after="0" w:line="240" w:lineRule="auto"/>
              <w:ind w:left="268"/>
              <w:rPr>
                <w:rFonts w:eastAsia="Times New Roman" w:cstheme="minorHAnsi"/>
                <w:sz w:val="20"/>
                <w:szCs w:val="20"/>
                <w:lang w:eastAsia="en-GB"/>
              </w:rPr>
            </w:pPr>
            <w:r w:rsidRPr="002432C8">
              <w:rPr>
                <w:rFonts w:eastAsia="Times New Roman" w:cstheme="minorHAnsi"/>
                <w:b/>
                <w:bCs/>
                <w:sz w:val="20"/>
                <w:szCs w:val="20"/>
                <w:lang w:eastAsia="en-GB"/>
              </w:rPr>
              <w:t>Arena</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A35E28D"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Children race against other members of their class who are logged in and choose the same arena name at the same time. Like Garage, Arena games ask questions that are either set by the teacher or by TTRS’ Auto trainer.</w:t>
            </w:r>
          </w:p>
        </w:tc>
      </w:tr>
      <w:tr w:rsidR="00C24993" w:rsidRPr="001F16AF" w14:paraId="0A16B62B"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A1FCC04"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Rock Slam</w:t>
            </w:r>
            <w:r w:rsidRPr="002432C8">
              <w:rPr>
                <w:rFonts w:eastAsia="Times New Roman" w:cstheme="minorHAnsi"/>
                <w:sz w:val="20"/>
                <w:szCs w:val="20"/>
                <w:lang w:eastAsia="en-GB"/>
              </w:rPr>
              <w:br/>
            </w:r>
            <w:r w:rsidRPr="002432C8">
              <w:rPr>
                <w:rFonts w:eastAsia="Times New Roman" w:cstheme="minorHAnsi"/>
                <w:color w:val="000000"/>
                <w:sz w:val="20"/>
                <w:szCs w:val="20"/>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00E27106" w14:textId="77777777" w:rsidR="00C24993" w:rsidRPr="002432C8" w:rsidRDefault="00C24993" w:rsidP="00182E43">
            <w:pPr>
              <w:spacing w:after="0" w:line="240" w:lineRule="auto"/>
              <w:ind w:left="268" w:right="260"/>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Players challenge their classmates or teachers to answer as many questions as they can in 60 seconds, setting a score for the </w:t>
            </w:r>
            <w:proofErr w:type="spellStart"/>
            <w:r w:rsidRPr="002432C8">
              <w:rPr>
                <w:rFonts w:eastAsia="Times New Roman" w:cstheme="minorHAnsi"/>
                <w:color w:val="000000"/>
                <w:sz w:val="20"/>
                <w:szCs w:val="20"/>
                <w:lang w:eastAsia="en-GB"/>
              </w:rPr>
              <w:t>challengee</w:t>
            </w:r>
            <w:proofErr w:type="spellEnd"/>
            <w:r w:rsidRPr="002432C8">
              <w:rPr>
                <w:rFonts w:eastAsia="Times New Roman" w:cstheme="minorHAnsi"/>
                <w:color w:val="000000"/>
                <w:sz w:val="20"/>
                <w:szCs w:val="20"/>
                <w:lang w:eastAsia="en-GB"/>
              </w:rPr>
              <w:t xml:space="preserve"> to beat. Pupils don’t need to be online at the same time.</w:t>
            </w:r>
          </w:p>
        </w:tc>
      </w:tr>
      <w:tr w:rsidR="00C24993" w:rsidRPr="001F16AF" w14:paraId="5E26997D" w14:textId="77777777" w:rsidTr="00182E43">
        <w:trPr>
          <w:trHeight w:val="261"/>
        </w:trPr>
        <w:tc>
          <w:tcPr>
            <w:tcW w:w="2985" w:type="dxa"/>
            <w:vMerge w:val="restart"/>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245751F0"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Tournaments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4EF19A6" w14:textId="77777777" w:rsidR="00C24993" w:rsidRPr="002432C8" w:rsidRDefault="00C24993" w:rsidP="00182E43">
            <w:pPr>
              <w:spacing w:after="12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Battle of the Bands – groups of children within the same school (usually classes, year groups or teams) compete to have the highest average score per player.</w:t>
            </w:r>
          </w:p>
          <w:p w14:paraId="23B7D301"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b/>
                <w:bCs/>
                <w:color w:val="000000"/>
                <w:sz w:val="20"/>
                <w:szCs w:val="20"/>
                <w:lang w:eastAsia="en-GB"/>
              </w:rPr>
              <w:t>Important</w:t>
            </w:r>
            <w:r w:rsidRPr="002432C8">
              <w:rPr>
                <w:rFonts w:eastAsia="Times New Roman" w:cstheme="minorHAnsi"/>
                <w:color w:val="000000"/>
                <w:sz w:val="20"/>
                <w:szCs w:val="20"/>
                <w:lang w:eastAsia="en-GB"/>
              </w:rPr>
              <w:t>: Each correct answer (in any game mode) earns 1 point towards the team’s total in addition to the coins earned. For example, in Garage games each correct answer is worth 1 point for the team and 10 coins for the player.</w:t>
            </w:r>
          </w:p>
        </w:tc>
      </w:tr>
      <w:tr w:rsidR="00C24993" w:rsidRPr="001F16AF" w14:paraId="43DDCA82" w14:textId="77777777" w:rsidTr="00182E43">
        <w:trPr>
          <w:trHeight w:val="25"/>
        </w:trPr>
        <w:tc>
          <w:tcPr>
            <w:tcW w:w="2985" w:type="dxa"/>
            <w:vMerge/>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09DB3F3C" w14:textId="77777777" w:rsidR="00C24993" w:rsidRPr="002432C8" w:rsidRDefault="00C24993" w:rsidP="00182E43">
            <w:pPr>
              <w:spacing w:after="0" w:line="240" w:lineRule="auto"/>
              <w:ind w:left="268"/>
              <w:rPr>
                <w:rFonts w:eastAsia="Times New Roman" w:cstheme="minorHAnsi"/>
                <w:color w:val="000000"/>
                <w:sz w:val="20"/>
                <w:szCs w:val="20"/>
                <w:lang w:eastAsia="en-GB"/>
              </w:rPr>
            </w:pP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B1586B6" w14:textId="77777777" w:rsidR="00C24993" w:rsidRPr="002432C8" w:rsidRDefault="00C24993" w:rsidP="00182E43">
            <w:pPr>
              <w:spacing w:after="0" w:line="240" w:lineRule="auto"/>
              <w:ind w:left="268"/>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Top of the Rocks – think of this as a Battle of the Bands </w:t>
            </w:r>
            <w:r w:rsidRPr="002432C8">
              <w:rPr>
                <w:rFonts w:eastAsia="Times New Roman" w:cstheme="minorHAnsi"/>
                <w:i/>
                <w:iCs/>
                <w:color w:val="000000"/>
                <w:sz w:val="20"/>
                <w:szCs w:val="20"/>
                <w:lang w:eastAsia="en-GB"/>
              </w:rPr>
              <w:t>between</w:t>
            </w:r>
            <w:r w:rsidRPr="002432C8">
              <w:rPr>
                <w:rFonts w:eastAsia="Times New Roman" w:cstheme="minorHAnsi"/>
                <w:color w:val="000000"/>
                <w:sz w:val="20"/>
                <w:szCs w:val="20"/>
                <w:lang w:eastAsia="en-GB"/>
              </w:rPr>
              <w:t xml:space="preserve"> schools. The winning class or school is the one with the most correct answers per person. Players’ identities are always protected behind their “Rock Names.”</w:t>
            </w:r>
          </w:p>
        </w:tc>
      </w:tr>
    </w:tbl>
    <w:p w14:paraId="2EAEC7A0" w14:textId="77777777" w:rsidR="00C24993" w:rsidRDefault="00C24993" w:rsidP="00C24993"/>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24993" w:rsidRPr="001F16AF" w14:paraId="17A24010"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022D1C45"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C24993" w:rsidRPr="001F16AF" w14:paraId="25D4265D"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68053BF"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4199E21" w14:textId="329462C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Start a game and press </w:t>
            </w:r>
            <w:r w:rsidRPr="002432C8">
              <w:rPr>
                <w:rFonts w:cstheme="minorHAnsi"/>
                <w:noProof/>
              </w:rPr>
              <w:drawing>
                <wp:inline distT="0" distB="0" distL="0" distR="0" wp14:anchorId="3514D59B" wp14:editId="7B5379CA">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2432C8">
              <w:rPr>
                <w:rFonts w:eastAsia="Times New Roman" w:cstheme="minorHAnsi"/>
                <w:color w:val="000000"/>
                <w:sz w:val="20"/>
                <w:szCs w:val="20"/>
                <w:lang w:eastAsia="en-GB"/>
              </w:rPr>
              <w:t xml:space="preserve"> &gt; Hide Practice Clock</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You could also play a game in Jamming.</w:t>
            </w:r>
          </w:p>
        </w:tc>
      </w:tr>
      <w:tr w:rsidR="00C24993" w:rsidRPr="001F16AF" w14:paraId="635FE5B7"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56D09779"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1B4FE70F"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Single player &gt; Garage &gt; press the little arrow below “play solo” </w:t>
            </w:r>
            <w:r w:rsidRPr="002432C8">
              <w:rPr>
                <w:rFonts w:eastAsia="Times New Roman" w:cstheme="minorHAnsi"/>
                <w:color w:val="000000"/>
                <w:sz w:val="20"/>
                <w:szCs w:val="20"/>
                <w:lang w:eastAsia="en-GB"/>
              </w:rPr>
              <w:br/>
              <w:t>&gt; choose 1, 2 or 3 minutes.</w:t>
            </w:r>
          </w:p>
        </w:tc>
      </w:tr>
      <w:tr w:rsidR="00C24993" w:rsidRPr="001F16AF" w14:paraId="09C54E65"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0FC9151"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45FC996" w14:textId="5FB3CD3C"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Make sure your child is playing in Garage or Arena game modes. If this does not resolve the issue, please speak to your child’s teacher.</w:t>
            </w:r>
            <w:r w:rsidR="006C245E">
              <w:rPr>
                <w:rFonts w:eastAsia="Times New Roman" w:cstheme="minorHAnsi"/>
                <w:color w:val="000000"/>
                <w:sz w:val="20"/>
                <w:szCs w:val="20"/>
                <w:lang w:eastAsia="en-GB"/>
              </w:rPr>
              <w:t xml:space="preserve"> </w:t>
            </w:r>
            <w:r w:rsidR="006C245E" w:rsidRPr="006C245E">
              <w:rPr>
                <w:rFonts w:eastAsia="Times New Roman" w:cstheme="minorHAnsi"/>
                <w:color w:val="000000"/>
                <w:sz w:val="20"/>
                <w:szCs w:val="20"/>
                <w:lang w:eastAsia="en-GB"/>
              </w:rPr>
              <w:t>Remember that Jamming mode allows the child to choose the tables themselves.</w:t>
            </w:r>
          </w:p>
        </w:tc>
      </w:tr>
      <w:tr w:rsidR="00C24993" w:rsidRPr="001F16AF" w14:paraId="705BA4BB"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715D366E" w14:textId="77777777" w:rsidR="00C24993" w:rsidRPr="002432C8" w:rsidRDefault="00C24993" w:rsidP="00182E43">
            <w:pPr>
              <w:spacing w:after="0" w:line="240" w:lineRule="auto"/>
              <w:ind w:left="268"/>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FFE0D94"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Try the three above plus: setting mini goals (e.g. complete 2 minutes today, get 1 more point in the next game, pass 1 level); having a break from online play (come back in a couple of days); and reminding them of Baz’s words: </w:t>
            </w:r>
            <w:r w:rsidRPr="002432C8">
              <w:rPr>
                <w:rFonts w:eastAsia="Times New Roman" w:cstheme="minorHAnsi"/>
                <w:color w:val="000000"/>
                <w:sz w:val="20"/>
                <w:szCs w:val="20"/>
                <w:lang w:eastAsia="en-GB"/>
              </w:rPr>
              <w:br/>
              <w:t>“A good rock star stays chillaxed by accepting they make mistakes.”</w:t>
            </w:r>
          </w:p>
        </w:tc>
      </w:tr>
      <w:tr w:rsidR="00C24993" w:rsidRPr="001F16AF" w14:paraId="6F534AF0"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06CB7C18" w14:textId="77777777" w:rsidR="00C24993" w:rsidRPr="002432C8" w:rsidRDefault="00C24993" w:rsidP="00182E43">
            <w:pPr>
              <w:spacing w:after="0" w:line="240" w:lineRule="auto"/>
              <w:ind w:left="268" w:right="113"/>
              <w:rPr>
                <w:rFonts w:eastAsia="Times New Roman" w:cstheme="minorHAnsi"/>
                <w:b/>
                <w:bCs/>
                <w:sz w:val="20"/>
                <w:szCs w:val="20"/>
                <w:lang w:eastAsia="en-GB"/>
              </w:rPr>
            </w:pPr>
            <w:r w:rsidRPr="002432C8">
              <w:rPr>
                <w:rFonts w:eastAsia="Times New Roman" w:cstheme="minorHAnsi"/>
                <w:b/>
                <w:bCs/>
                <w:sz w:val="20"/>
                <w:szCs w:val="20"/>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47645665"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Head to the Profile page where you can: change the colour scheme; reduce the visual stimuli with Declutter mode; increase the font size or switch to a dyslexia-friendly font called Lexie.</w:t>
            </w:r>
            <w:r w:rsidRPr="002432C8">
              <w:rPr>
                <w:rFonts w:eastAsia="Times New Roman" w:cstheme="minorHAnsi"/>
                <w:sz w:val="20"/>
                <w:szCs w:val="20"/>
                <w:lang w:eastAsia="en-GB"/>
              </w:rPr>
              <w:t xml:space="preserve"> play.ttrockstars.com is also screen reader compatible.</w:t>
            </w:r>
          </w:p>
        </w:tc>
      </w:tr>
      <w:tr w:rsidR="00C24993" w:rsidRPr="001F16AF" w14:paraId="6EB2776D"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96EC8C1" w14:textId="77777777" w:rsidR="00C24993" w:rsidRPr="002432C8" w:rsidRDefault="00C24993" w:rsidP="00182E43">
            <w:pPr>
              <w:spacing w:after="0" w:line="240" w:lineRule="auto"/>
              <w:ind w:left="269"/>
              <w:rPr>
                <w:rFonts w:eastAsia="Times New Roman" w:cstheme="minorHAnsi"/>
                <w:b/>
                <w:bCs/>
                <w:sz w:val="20"/>
                <w:szCs w:val="20"/>
                <w:lang w:eastAsia="en-GB"/>
              </w:rPr>
            </w:pPr>
            <w:r w:rsidRPr="002432C8">
              <w:rPr>
                <w:rFonts w:eastAsia="Times New Roman" w:cstheme="minorHAnsi"/>
                <w:b/>
                <w:bCs/>
                <w:color w:val="000000"/>
                <w:sz w:val="20"/>
                <w:szCs w:val="20"/>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8EB1C88" w14:textId="1400E8F5" w:rsidR="00C24993" w:rsidRPr="002432C8" w:rsidRDefault="006C245E" w:rsidP="00182E43">
            <w:pPr>
              <w:spacing w:after="0" w:line="240" w:lineRule="auto"/>
              <w:ind w:left="268" w:right="265"/>
              <w:rPr>
                <w:rFonts w:eastAsia="Times New Roman" w:cstheme="minorHAnsi"/>
                <w:sz w:val="20"/>
                <w:szCs w:val="20"/>
                <w:lang w:eastAsia="en-GB"/>
              </w:rPr>
            </w:pPr>
            <w:proofErr w:type="gramStart"/>
            <w:r w:rsidRPr="006C245E">
              <w:rPr>
                <w:rFonts w:eastAsia="Times New Roman" w:cstheme="minorHAnsi"/>
                <w:color w:val="000000"/>
                <w:sz w:val="20"/>
                <w:szCs w:val="20"/>
                <w:lang w:eastAsia="en-GB"/>
              </w:rPr>
              <w:t>Yes</w:t>
            </w:r>
            <w:proofErr w:type="gramEnd"/>
            <w:r w:rsidRPr="006C245E">
              <w:rPr>
                <w:rFonts w:eastAsia="Times New Roman" w:cstheme="minorHAnsi"/>
                <w:color w:val="000000"/>
                <w:sz w:val="20"/>
                <w:szCs w:val="20"/>
                <w:lang w:eastAsia="en-GB"/>
              </w:rPr>
              <w:t xml:space="preserve"> in Jamming mode but not in the other games. The reason for that is that practising multiplication and division at the same time supports the recall of both and is the most successful approach.</w:t>
            </w:r>
            <w:r>
              <w:rPr>
                <w:rFonts w:eastAsia="Times New Roman" w:cstheme="minorHAnsi"/>
                <w:color w:val="000000"/>
                <w:sz w:val="20"/>
                <w:szCs w:val="20"/>
                <w:lang w:eastAsia="en-GB"/>
              </w:rPr>
              <w:t xml:space="preserve"> </w:t>
            </w:r>
            <w:r w:rsidR="00C24993" w:rsidRPr="002432C8">
              <w:rPr>
                <w:rFonts w:eastAsia="Times New Roman" w:cstheme="minorHAnsi"/>
                <w:color w:val="000000"/>
                <w:sz w:val="20"/>
                <w:szCs w:val="20"/>
                <w:lang w:eastAsia="en-GB"/>
              </w:rPr>
              <w:t>If your child is finding division confusing, please speak to their teacher about starting with the 10s only and for advice on how to help at home.</w:t>
            </w:r>
          </w:p>
        </w:tc>
      </w:tr>
    </w:tbl>
    <w:p w14:paraId="4F9C91B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1F16AF" w14:paraId="23EC6D64"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448E58AB"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24993" w:rsidRPr="001F16AF" w14:paraId="6F668909"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402D63EE"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85F69B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24993" w:rsidRPr="001F16AF" w14:paraId="3363FF97"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BA4010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DC82C9A"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Set firm TTRS time limits; reward healthy choices; take away devices before bed.</w:t>
            </w:r>
          </w:p>
        </w:tc>
      </w:tr>
      <w:tr w:rsidR="00C24993" w:rsidRPr="001F16AF" w14:paraId="1EBCD35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1E511036"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6E79E9E"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Please ask your child’s teacher to change the settings at their end so that rock names show on the </w:t>
            </w:r>
            <w:proofErr w:type="spellStart"/>
            <w:r w:rsidRPr="002432C8">
              <w:rPr>
                <w:rFonts w:eastAsia="Times New Roman" w:cstheme="minorHAnsi"/>
                <w:color w:val="000000"/>
                <w:sz w:val="20"/>
                <w:szCs w:val="20"/>
                <w:lang w:eastAsia="en-GB"/>
              </w:rPr>
              <w:t>leaderboards</w:t>
            </w:r>
            <w:proofErr w:type="spellEnd"/>
            <w:r w:rsidRPr="002432C8">
              <w:rPr>
                <w:rFonts w:eastAsia="Times New Roman" w:cstheme="minorHAnsi"/>
                <w:color w:val="000000"/>
                <w:sz w:val="20"/>
                <w:szCs w:val="20"/>
                <w:lang w:eastAsia="en-GB"/>
              </w:rPr>
              <w:t xml:space="preserve"> instead of real names.</w:t>
            </w:r>
          </w:p>
        </w:tc>
      </w:tr>
      <w:tr w:rsidR="00C24993" w:rsidRPr="001F16AF" w14:paraId="79581FA2"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D037B9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 xml:space="preserve">What does the </w:t>
            </w:r>
            <w:r w:rsidRPr="002432C8">
              <w:rPr>
                <w:rFonts w:ascii="Segoe UI Emoji" w:hAnsi="Segoe UI Emoji" w:cs="Segoe UI Emoji"/>
                <w:b/>
                <w:bCs/>
                <w:color w:val="000000"/>
                <w:sz w:val="20"/>
                <w:szCs w:val="20"/>
                <w:bdr w:val="none" w:sz="0" w:space="0" w:color="auto" w:frame="1"/>
              </w:rPr>
              <w:t>🎧</w:t>
            </w:r>
            <w:r w:rsidRPr="002432C8">
              <w:rPr>
                <w:rFonts w:cstheme="minorHAnsi"/>
                <w:b/>
                <w:bCs/>
                <w:color w:val="000000"/>
                <w:sz w:val="20"/>
                <w:szCs w:val="20"/>
                <w:bdr w:val="none" w:sz="0" w:space="0" w:color="auto" w:frame="1"/>
              </w:rPr>
              <w:t xml:space="preserve"> </w:t>
            </w:r>
            <w:r w:rsidRPr="002432C8">
              <w:rPr>
                <w:rFonts w:cstheme="minorHAnsi"/>
                <w:b/>
                <w:bCs/>
                <w:color w:val="000000"/>
                <w:sz w:val="20"/>
                <w:szCs w:val="20"/>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A8BC9A"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If this symbol appears over a game tile (e.g. over Garage) it means the teacher has set your child a certain number of minutes to practi</w:t>
            </w:r>
            <w:r>
              <w:rPr>
                <w:rFonts w:eastAsia="Times New Roman" w:cstheme="minorHAnsi"/>
                <w:color w:val="000000"/>
                <w:sz w:val="20"/>
                <w:szCs w:val="20"/>
                <w:lang w:eastAsia="en-GB"/>
              </w:rPr>
              <w:t>s</w:t>
            </w:r>
            <w:r w:rsidRPr="002432C8">
              <w:rPr>
                <w:rFonts w:eastAsia="Times New Roman" w:cstheme="minorHAnsi"/>
                <w:color w:val="000000"/>
                <w:sz w:val="20"/>
                <w:szCs w:val="20"/>
                <w:lang w:eastAsia="en-GB"/>
              </w:rPr>
              <w:t>e in that game mode for homework. Once they complete those minutes the other games unlock.</w:t>
            </w:r>
          </w:p>
        </w:tc>
      </w:tr>
    </w:tbl>
    <w:p w14:paraId="44C272D3" w14:textId="77777777" w:rsidR="00C24993" w:rsidRPr="00046E5E" w:rsidRDefault="00C24993" w:rsidP="00C24993">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24993" w:rsidRPr="00400487" w14:paraId="2FAFEDA2" w14:textId="77777777" w:rsidTr="00182E43">
        <w:trPr>
          <w:trHeight w:val="3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E60A7E"/>
            <w:tcMar>
              <w:top w:w="100" w:type="dxa"/>
              <w:left w:w="20" w:type="dxa"/>
              <w:bottom w:w="100" w:type="dxa"/>
              <w:right w:w="20" w:type="dxa"/>
            </w:tcMar>
            <w:hideMark/>
          </w:tcPr>
          <w:p w14:paraId="72BBF4EC" w14:textId="77777777" w:rsidR="00C24993" w:rsidRPr="002432C8" w:rsidRDefault="00C24993"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Auto Training</w:t>
            </w:r>
          </w:p>
        </w:tc>
      </w:tr>
      <w:tr w:rsidR="00C24993" w:rsidRPr="003413D7" w14:paraId="2127DE57"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B3C28E9"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Stuck on the same questions</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DFA29F2"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So long as they score 20+ per minute they’ll move to the next level where the questions </w:t>
            </w:r>
            <w:r w:rsidRPr="002432C8">
              <w:rPr>
                <w:rFonts w:eastAsia="Times New Roman" w:cstheme="minorHAnsi"/>
                <w:i/>
                <w:iCs/>
                <w:color w:val="000000"/>
                <w:sz w:val="20"/>
                <w:szCs w:val="20"/>
                <w:lang w:eastAsia="en-GB"/>
              </w:rPr>
              <w:t>will</w:t>
            </w:r>
            <w:r w:rsidRPr="002432C8">
              <w:rPr>
                <w:rFonts w:eastAsia="Times New Roman" w:cstheme="minorHAnsi"/>
                <w:color w:val="000000"/>
                <w:sz w:val="20"/>
                <w:szCs w:val="20"/>
                <w:lang w:eastAsia="en-GB"/>
              </w:rPr>
              <w:t xml:space="preserve"> be different even if only subtly. Check the level number changes.</w:t>
            </w:r>
          </w:p>
        </w:tc>
      </w:tr>
      <w:tr w:rsidR="00C24993" w:rsidRPr="003413D7" w14:paraId="4C4ECED3"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18976A4"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Every answer is the same</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61992C8C" w14:textId="77777777" w:rsidR="00C24993" w:rsidRPr="002432C8" w:rsidRDefault="00C24993" w:rsidP="00182E43">
            <w:pPr>
              <w:spacing w:after="0" w:line="240" w:lineRule="auto"/>
              <w:ind w:left="268" w:right="265"/>
              <w:rPr>
                <w:rFonts w:eastAsia="Times New Roman" w:cstheme="minorHAnsi"/>
                <w:color w:val="000000"/>
                <w:sz w:val="20"/>
                <w:szCs w:val="20"/>
                <w:lang w:eastAsia="en-GB"/>
              </w:rPr>
            </w:pPr>
            <w:r w:rsidRPr="002432C8">
              <w:rPr>
                <w:rFonts w:eastAsia="Times New Roman" w:cstheme="minorHAnsi"/>
                <w:color w:val="000000"/>
                <w:sz w:val="20"/>
                <w:szCs w:val="20"/>
                <w:lang w:eastAsia="en-GB"/>
              </w:rPr>
              <w:t xml:space="preserve">This is the case in certain division-only levels and is not a glitch. Ask your child what is the same and different about the questions in this level and the next. </w:t>
            </w:r>
          </w:p>
        </w:tc>
      </w:tr>
      <w:tr w:rsidR="00C24993" w:rsidRPr="003413D7" w14:paraId="7BD85206" w14:textId="77777777" w:rsidTr="00182E43">
        <w:trPr>
          <w:trHeight w:val="176"/>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066157F0" w14:textId="77777777" w:rsidR="00C24993" w:rsidRPr="002432C8" w:rsidRDefault="00C24993" w:rsidP="00182E43">
            <w:pPr>
              <w:spacing w:after="0" w:line="240" w:lineRule="auto"/>
              <w:ind w:left="268" w:right="114"/>
              <w:rPr>
                <w:rFonts w:eastAsia="Times New Roman" w:cstheme="minorHAnsi"/>
                <w:b/>
                <w:bCs/>
                <w:color w:val="000000"/>
                <w:sz w:val="20"/>
                <w:szCs w:val="20"/>
                <w:lang w:eastAsia="en-GB"/>
              </w:rPr>
            </w:pPr>
            <w:r w:rsidRPr="002432C8">
              <w:rPr>
                <w:rFonts w:eastAsia="Times New Roman" w:cstheme="minorHAnsi"/>
                <w:b/>
                <w:bCs/>
                <w:color w:val="000000"/>
                <w:sz w:val="20"/>
                <w:szCs w:val="20"/>
                <w:lang w:eastAsia="en-GB"/>
              </w:rPr>
              <w:t>My child’s level has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5F773926" w14:textId="77777777" w:rsidR="00C24993" w:rsidRPr="002432C8" w:rsidRDefault="00C24993" w:rsidP="00182E43">
            <w:pPr>
              <w:spacing w:after="0" w:line="240" w:lineRule="auto"/>
              <w:ind w:left="268" w:right="118"/>
              <w:rPr>
                <w:rFonts w:eastAsia="Times New Roman" w:cstheme="minorHAnsi"/>
                <w:color w:val="000000"/>
                <w:sz w:val="20"/>
                <w:szCs w:val="20"/>
                <w:lang w:eastAsia="en-GB"/>
              </w:rPr>
            </w:pPr>
            <w:r w:rsidRPr="002432C8">
              <w:rPr>
                <w:rFonts w:eastAsia="Times New Roman" w:cstheme="minorHAnsi"/>
                <w:color w:val="000000"/>
                <w:sz w:val="20"/>
                <w:szCs w:val="20"/>
                <w:lang w:eastAsia="en-GB"/>
              </w:rPr>
              <w:t>They will return to earlier tables for more practice if they underperform in a Gig. Get to the next Gig to be bounced back to where they were.</w:t>
            </w:r>
          </w:p>
        </w:tc>
      </w:tr>
    </w:tbl>
    <w:p w14:paraId="34CFAD9C" w14:textId="77777777" w:rsidR="00C24993" w:rsidRPr="0088779F" w:rsidRDefault="00C24993" w:rsidP="00C24993">
      <w:pPr>
        <w:rPr>
          <w:rFonts w:ascii="Arial" w:hAnsi="Arial" w:cs="Arial"/>
          <w:sz w:val="2"/>
          <w:szCs w:val="2"/>
        </w:rPr>
      </w:pPr>
    </w:p>
    <w:p w14:paraId="5DD76071" w14:textId="77777777" w:rsidR="009A0A69" w:rsidRPr="00C24993" w:rsidRDefault="009A0A69" w:rsidP="00C24993"/>
    <w:sectPr w:rsidR="009A0A69" w:rsidRPr="00C24993"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C145C6" w14:textId="77777777" w:rsidR="008E16C7" w:rsidRDefault="008E16C7" w:rsidP="00EF56E3">
      <w:pPr>
        <w:spacing w:after="0" w:line="240" w:lineRule="auto"/>
      </w:pPr>
      <w:r>
        <w:separator/>
      </w:r>
    </w:p>
  </w:endnote>
  <w:endnote w:type="continuationSeparator" w:id="0">
    <w:p w14:paraId="038AABA2" w14:textId="77777777" w:rsidR="008E16C7" w:rsidRDefault="008E16C7"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Arial Black">
    <w:panose1 w:val="020B0A04020102020204"/>
    <w:charset w:val="00"/>
    <w:family w:val="swiss"/>
    <w:pitch w:val="variable"/>
    <w:sig w:usb0="A00002AF" w:usb1="400078FB" w:usb2="00000000" w:usb3="00000000" w:csb0="0000009F" w:csb1="00000000"/>
  </w:font>
  <w:font w:name="Open Sans Bold">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954E8" w14:textId="3ED6293E" w:rsidR="00EF56E3" w:rsidRDefault="002D621A" w:rsidP="00EF56E3">
    <w:pPr>
      <w:pStyle w:val="Footer"/>
      <w:ind w:left="-851"/>
      <w:jc w:val="both"/>
    </w:pPr>
    <w:r>
      <w:rPr>
        <w:noProof/>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50EBCB74"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CCAC8C" w14:textId="77777777" w:rsidR="008E16C7" w:rsidRDefault="008E16C7" w:rsidP="00EF56E3">
      <w:pPr>
        <w:spacing w:after="0" w:line="240" w:lineRule="auto"/>
      </w:pPr>
      <w:r>
        <w:separator/>
      </w:r>
    </w:p>
  </w:footnote>
  <w:footnote w:type="continuationSeparator" w:id="0">
    <w:p w14:paraId="0534F2C8" w14:textId="77777777" w:rsidR="008E16C7" w:rsidRDefault="008E16C7"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9D28D6" w14:textId="77777777" w:rsidR="006F461A" w:rsidRPr="006F461A" w:rsidRDefault="006F461A" w:rsidP="00EE0A34">
    <w:pPr>
      <w:pStyle w:val="Header"/>
      <w:tabs>
        <w:tab w:val="clear" w:pos="4513"/>
        <w:tab w:val="clear" w:pos="9026"/>
        <w:tab w:val="right" w:pos="11056"/>
      </w:tabs>
      <w:rPr>
        <w:rFonts w:cstheme="minorHAnsi"/>
        <w:sz w:val="56"/>
        <w:szCs w:val="54"/>
      </w:rPr>
    </w:pPr>
    <w:r w:rsidRPr="006F461A">
      <w:rPr>
        <w:noProof/>
      </w:rPr>
      <w:drawing>
        <wp:anchor distT="0" distB="0" distL="114300" distR="114300" simplePos="0" relativeHeight="251661312" behindDoc="0" locked="0" layoutInCell="1" allowOverlap="1" wp14:anchorId="51CBC5E4" wp14:editId="480E0FC7">
          <wp:simplePos x="0" y="0"/>
          <wp:positionH relativeFrom="column">
            <wp:posOffset>6336030</wp:posOffset>
          </wp:positionH>
          <wp:positionV relativeFrom="paragraph">
            <wp:posOffset>-140970</wp:posOffset>
          </wp:positionV>
          <wp:extent cx="768985" cy="96012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985" cy="960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461A">
      <w:rPr>
        <w:rFonts w:ascii="Arial Black" w:hAnsi="Arial Black" w:cs="Arial"/>
        <w:noProof/>
        <w:sz w:val="56"/>
        <w:szCs w:val="56"/>
      </w:rPr>
      <w:drawing>
        <wp:anchor distT="0" distB="0" distL="114300" distR="114300" simplePos="0" relativeHeight="251662336" behindDoc="0" locked="0" layoutInCell="1" allowOverlap="1" wp14:anchorId="52B77832" wp14:editId="093A6A10">
          <wp:simplePos x="0" y="0"/>
          <wp:positionH relativeFrom="column">
            <wp:posOffset>5474970</wp:posOffset>
          </wp:positionH>
          <wp:positionV relativeFrom="paragraph">
            <wp:posOffset>-34290</wp:posOffset>
          </wp:positionV>
          <wp:extent cx="781050" cy="541020"/>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050" cy="541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461A">
      <w:rPr>
        <w:rFonts w:cstheme="minorHAnsi"/>
        <w:sz w:val="56"/>
        <w:szCs w:val="54"/>
      </w:rPr>
      <w:t xml:space="preserve">Longwick Parent’s Guide </w:t>
    </w:r>
  </w:p>
  <w:p w14:paraId="3550C811" w14:textId="6D4061D2" w:rsidR="00EA03FC" w:rsidRPr="006F461A" w:rsidRDefault="006F461A" w:rsidP="00EE0A34">
    <w:pPr>
      <w:pStyle w:val="Header"/>
      <w:tabs>
        <w:tab w:val="clear" w:pos="4513"/>
        <w:tab w:val="clear" w:pos="9026"/>
        <w:tab w:val="right" w:pos="11056"/>
      </w:tabs>
      <w:rPr>
        <w:rFonts w:ascii="Arial Black" w:hAnsi="Arial Black" w:cs="Arial"/>
        <w:sz w:val="52"/>
        <w:szCs w:val="56"/>
      </w:rPr>
    </w:pPr>
    <w:r w:rsidRPr="006F461A">
      <w:rPr>
        <w:rFonts w:cstheme="minorHAnsi"/>
        <w:sz w:val="56"/>
        <w:szCs w:val="54"/>
      </w:rPr>
      <w:t>To Time</w:t>
    </w:r>
    <w:r>
      <w:rPr>
        <w:rFonts w:cstheme="minorHAnsi"/>
        <w:sz w:val="56"/>
        <w:szCs w:val="54"/>
      </w:rPr>
      <w:t>s</w:t>
    </w:r>
    <w:r w:rsidRPr="006F461A">
      <w:rPr>
        <w:rFonts w:cstheme="minorHAnsi"/>
        <w:sz w:val="56"/>
        <w:szCs w:val="54"/>
      </w:rPr>
      <w:t xml:space="preserve"> Table </w:t>
    </w:r>
    <w:proofErr w:type="spellStart"/>
    <w:r w:rsidRPr="006F461A">
      <w:rPr>
        <w:rFonts w:cstheme="minorHAnsi"/>
        <w:sz w:val="56"/>
        <w:szCs w:val="54"/>
      </w:rPr>
      <w:t>Rockstars</w:t>
    </w:r>
    <w:proofErr w:type="spellEnd"/>
    <w:r w:rsidRPr="006F461A">
      <w:rPr>
        <w:rFonts w:cstheme="minorHAnsi"/>
        <w:sz w:val="56"/>
        <w:szCs w:val="5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6E3"/>
    <w:rsid w:val="00013F7A"/>
    <w:rsid w:val="00030055"/>
    <w:rsid w:val="00035A34"/>
    <w:rsid w:val="00046E5E"/>
    <w:rsid w:val="0005006A"/>
    <w:rsid w:val="000F18EF"/>
    <w:rsid w:val="00113770"/>
    <w:rsid w:val="00137B1A"/>
    <w:rsid w:val="0017308C"/>
    <w:rsid w:val="00186CD9"/>
    <w:rsid w:val="001B4E9B"/>
    <w:rsid w:val="001F03F6"/>
    <w:rsid w:val="001F16AF"/>
    <w:rsid w:val="002130A2"/>
    <w:rsid w:val="002432C8"/>
    <w:rsid w:val="00256E50"/>
    <w:rsid w:val="002D621A"/>
    <w:rsid w:val="00331A79"/>
    <w:rsid w:val="003413D7"/>
    <w:rsid w:val="003B3F0B"/>
    <w:rsid w:val="003D7317"/>
    <w:rsid w:val="00400487"/>
    <w:rsid w:val="004652CA"/>
    <w:rsid w:val="0048216F"/>
    <w:rsid w:val="00580C04"/>
    <w:rsid w:val="005B00D7"/>
    <w:rsid w:val="005B71E3"/>
    <w:rsid w:val="005C3C9F"/>
    <w:rsid w:val="005C4E30"/>
    <w:rsid w:val="0062626E"/>
    <w:rsid w:val="006C245E"/>
    <w:rsid w:val="006F1686"/>
    <w:rsid w:val="006F461A"/>
    <w:rsid w:val="00711FB6"/>
    <w:rsid w:val="00726227"/>
    <w:rsid w:val="00842420"/>
    <w:rsid w:val="0088779F"/>
    <w:rsid w:val="008A2059"/>
    <w:rsid w:val="008E16C7"/>
    <w:rsid w:val="008E303B"/>
    <w:rsid w:val="008E6CA1"/>
    <w:rsid w:val="008F1907"/>
    <w:rsid w:val="009575B3"/>
    <w:rsid w:val="009A0A69"/>
    <w:rsid w:val="009B13D5"/>
    <w:rsid w:val="00A10498"/>
    <w:rsid w:val="00A97E16"/>
    <w:rsid w:val="00B66E5F"/>
    <w:rsid w:val="00BA519F"/>
    <w:rsid w:val="00C24993"/>
    <w:rsid w:val="00C25323"/>
    <w:rsid w:val="00D42AA2"/>
    <w:rsid w:val="00D51571"/>
    <w:rsid w:val="00D74D21"/>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4993"/>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877</Words>
  <Characters>5001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Jade wakefield</cp:lastModifiedBy>
  <cp:revision>2</cp:revision>
  <cp:lastPrinted>2020-12-22T09:16:00Z</cp:lastPrinted>
  <dcterms:created xsi:type="dcterms:W3CDTF">2022-02-09T22:20:00Z</dcterms:created>
  <dcterms:modified xsi:type="dcterms:W3CDTF">2022-02-09T22:20:00Z</dcterms:modified>
</cp:coreProperties>
</file>